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73346" w14:textId="77777777" w:rsidR="0047285B" w:rsidRPr="00EF15F7" w:rsidRDefault="0047285B" w:rsidP="0047285B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166DB7F" w14:textId="77777777" w:rsidR="0047285B" w:rsidRPr="00EF15F7" w:rsidRDefault="0047285B" w:rsidP="0047285B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274F2D99" w14:textId="2B5D4BC2" w:rsidR="00F10B49" w:rsidRPr="00C72D00" w:rsidRDefault="00F10B49" w:rsidP="00692451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Pr="003A6EFA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Капитального Строительства Администрации Городского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6EFA">
        <w:rPr>
          <w:rFonts w:ascii="Times New Roman" w:hAnsi="Times New Roman" w:cs="Times New Roman"/>
          <w:color w:val="000000"/>
          <w:sz w:val="28"/>
          <w:szCs w:val="28"/>
        </w:rPr>
        <w:t>круга Мытищи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  отношении части земельного участка с кадастровым номером </w:t>
      </w:r>
      <w:r w:rsidRPr="00A67E2D">
        <w:rPr>
          <w:rFonts w:ascii="Times New Roman" w:hAnsi="Times New Roman" w:cs="Times New Roman"/>
          <w:color w:val="000000"/>
          <w:sz w:val="28"/>
          <w:szCs w:val="28"/>
        </w:rPr>
        <w:t>50:12:</w:t>
      </w:r>
      <w:r w:rsidR="00692451">
        <w:rPr>
          <w:rFonts w:ascii="Times New Roman" w:hAnsi="Times New Roman" w:cs="Times New Roman"/>
          <w:color w:val="000000"/>
          <w:sz w:val="28"/>
          <w:szCs w:val="28"/>
        </w:rPr>
        <w:t>0100803</w:t>
      </w:r>
      <w:r w:rsidRPr="00A67E2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92451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5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9245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0562">
        <w:rPr>
          <w:rFonts w:ascii="Times New Roman" w:hAnsi="Times New Roman" w:cs="Times New Roman"/>
          <w:color w:val="000000"/>
          <w:sz w:val="28"/>
          <w:szCs w:val="28"/>
        </w:rPr>
        <w:t>целях предусмотренных пунктом 5 ст. 39.37 Земельного кодекса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строительства </w:t>
      </w:r>
      <w:r w:rsidR="00692451" w:rsidRPr="00692451">
        <w:rPr>
          <w:rFonts w:ascii="Times New Roman" w:hAnsi="Times New Roman" w:cs="Times New Roman"/>
          <w:color w:val="000000"/>
          <w:sz w:val="28"/>
          <w:szCs w:val="28"/>
        </w:rPr>
        <w:t xml:space="preserve">объекта: «Детский сад на 250 мест по адресу: Московская область, г. Мытищи, </w:t>
      </w:r>
      <w:proofErr w:type="spellStart"/>
      <w:r w:rsidR="00692451" w:rsidRPr="00692451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="00692451" w:rsidRPr="00692451">
        <w:rPr>
          <w:rFonts w:ascii="Times New Roman" w:hAnsi="Times New Roman" w:cs="Times New Roman"/>
          <w:color w:val="000000"/>
          <w:sz w:val="28"/>
          <w:szCs w:val="28"/>
        </w:rPr>
        <w:t>. 17, ул. Колпакова (ПИР и с</w:t>
      </w:r>
      <w:r w:rsidR="0069245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92451" w:rsidRPr="00692451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6924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92451" w:rsidRPr="00692451">
        <w:rPr>
          <w:rFonts w:ascii="Times New Roman" w:hAnsi="Times New Roman" w:cs="Times New Roman"/>
          <w:color w:val="000000"/>
          <w:sz w:val="28"/>
          <w:szCs w:val="28"/>
        </w:rPr>
        <w:t>тельство)». Строительство Об</w:t>
      </w:r>
      <w:r w:rsidR="00692451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="00692451" w:rsidRPr="00692451">
        <w:rPr>
          <w:rFonts w:ascii="Times New Roman" w:hAnsi="Times New Roman" w:cs="Times New Roman"/>
          <w:color w:val="000000"/>
          <w:sz w:val="28"/>
          <w:szCs w:val="28"/>
        </w:rPr>
        <w:t>екта выполняется в соответствии с государственной программой Московской области «Строительство объектов социальной инфраструктуры», выдан</w:t>
      </w:r>
      <w:r w:rsidR="006924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92451" w:rsidRPr="00692451">
        <w:rPr>
          <w:rFonts w:ascii="Times New Roman" w:hAnsi="Times New Roman" w:cs="Times New Roman"/>
          <w:color w:val="000000"/>
          <w:sz w:val="28"/>
          <w:szCs w:val="28"/>
        </w:rPr>
        <w:t>ым положительным заключением ГАУ МО «</w:t>
      </w:r>
      <w:proofErr w:type="spellStart"/>
      <w:r w:rsidR="00692451" w:rsidRPr="00692451">
        <w:rPr>
          <w:rFonts w:ascii="Times New Roman" w:hAnsi="Times New Roman" w:cs="Times New Roman"/>
          <w:color w:val="000000"/>
          <w:sz w:val="28"/>
          <w:szCs w:val="28"/>
        </w:rPr>
        <w:t>Мособлгосэкс</w:t>
      </w:r>
      <w:r w:rsidR="006924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92451" w:rsidRPr="00692451">
        <w:rPr>
          <w:rFonts w:ascii="Times New Roman" w:hAnsi="Times New Roman" w:cs="Times New Roman"/>
          <w:color w:val="000000"/>
          <w:sz w:val="28"/>
          <w:szCs w:val="28"/>
        </w:rPr>
        <w:t>ертиза</w:t>
      </w:r>
      <w:proofErr w:type="spellEnd"/>
      <w:r w:rsidR="00692451" w:rsidRPr="00692451">
        <w:rPr>
          <w:rFonts w:ascii="Times New Roman" w:hAnsi="Times New Roman" w:cs="Times New Roman"/>
          <w:color w:val="000000"/>
          <w:sz w:val="28"/>
          <w:szCs w:val="28"/>
        </w:rPr>
        <w:t>» от</w:t>
      </w:r>
      <w:r w:rsidR="0069245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92451" w:rsidRPr="00692451">
        <w:rPr>
          <w:rFonts w:ascii="Times New Roman" w:hAnsi="Times New Roman" w:cs="Times New Roman"/>
          <w:color w:val="000000"/>
          <w:sz w:val="28"/>
          <w:szCs w:val="28"/>
        </w:rPr>
        <w:t>25.04.2023 № 50-1-1-3-021623-2023, на земельном участке с кадастровым номером № 50:12:0100803:12635</w:t>
      </w:r>
      <w:r w:rsidR="006924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950F44" w14:textId="03BC5DFA" w:rsidR="00F10B49" w:rsidRPr="00C72D00" w:rsidRDefault="00692451" w:rsidP="00F10B49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451">
        <w:rPr>
          <w:rFonts w:ascii="Times New Roman" w:hAnsi="Times New Roman" w:cs="Times New Roman"/>
          <w:color w:val="000000"/>
          <w:sz w:val="28"/>
          <w:szCs w:val="28"/>
        </w:rPr>
        <w:t>В рамках строительства Объекта, в соответствии с Разделом 2. «Схема планировочной организации земельного участка» шифр А-03/21-ПЗУ предполагается устройство сетей инженерно-технического обеспечения (электрокабель низковольтный (КЛ-04кВ))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775E86" w14:textId="18E85783" w:rsidR="00F10B49" w:rsidRPr="00372A40" w:rsidRDefault="00F10B49" w:rsidP="00F10B49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D0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капитального строительства Администрации </w:t>
      </w:r>
      <w:proofErr w:type="spellStart"/>
      <w:r w:rsidRPr="00C72D00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C72D00">
        <w:rPr>
          <w:rFonts w:ascii="Times New Roman" w:hAnsi="Times New Roman" w:cs="Times New Roman"/>
          <w:color w:val="000000"/>
          <w:sz w:val="28"/>
          <w:szCs w:val="28"/>
        </w:rPr>
        <w:t>. Мытищи испрашивается публичный сервитут с целью организации беспрепятственного подхода и проезда к строящемуся Объекту. Конфигурация испрашиваемых подходов и проездов основывается на проектной документации прошедшей государственною экспертизу и получившей положительное заключение в</w:t>
      </w:r>
      <w:r w:rsidR="00D62B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72D00">
        <w:rPr>
          <w:rFonts w:ascii="Times New Roman" w:hAnsi="Times New Roman" w:cs="Times New Roman"/>
          <w:color w:val="000000"/>
          <w:sz w:val="28"/>
          <w:szCs w:val="28"/>
        </w:rPr>
        <w:t>ГАУ</w:t>
      </w:r>
      <w:r w:rsidR="00D62B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72D00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D62B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72D0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72D00">
        <w:rPr>
          <w:rFonts w:ascii="Times New Roman" w:hAnsi="Times New Roman" w:cs="Times New Roman"/>
          <w:color w:val="000000"/>
          <w:sz w:val="28"/>
          <w:szCs w:val="28"/>
        </w:rPr>
        <w:t>Мособлгосэкспертиза</w:t>
      </w:r>
      <w:proofErr w:type="spellEnd"/>
      <w:r w:rsidRPr="00C72D0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92451" w:rsidRPr="00692451">
        <w:rPr>
          <w:rFonts w:ascii="Times New Roman" w:hAnsi="Times New Roman" w:cs="Times New Roman"/>
          <w:color w:val="000000"/>
          <w:sz w:val="28"/>
          <w:szCs w:val="28"/>
        </w:rPr>
        <w:t>50-1-1-3-021623-2023</w:t>
      </w:r>
      <w:r w:rsidRPr="00C72D0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92451" w:rsidRPr="00692451">
        <w:rPr>
          <w:rFonts w:ascii="Times New Roman" w:hAnsi="Times New Roman" w:cs="Times New Roman"/>
          <w:color w:val="000000"/>
          <w:sz w:val="28"/>
          <w:szCs w:val="28"/>
        </w:rPr>
        <w:t>25.04.2023</w:t>
      </w:r>
      <w:r w:rsidRPr="00C72D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7204B6" w14:textId="77777777" w:rsidR="00F10B49" w:rsidRPr="00EF15F7" w:rsidRDefault="00F10B49" w:rsidP="00F10B49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F10B49" w:rsidRPr="00EF15F7" w14:paraId="22BE935F" w14:textId="77777777" w:rsidTr="00723924">
        <w:tc>
          <w:tcPr>
            <w:tcW w:w="10632" w:type="dxa"/>
            <w:gridSpan w:val="5"/>
          </w:tcPr>
          <w:p w14:paraId="5F2B7F46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F10B49" w:rsidRPr="00EF15F7" w14:paraId="65C57CBA" w14:textId="77777777" w:rsidTr="00723924">
        <w:tc>
          <w:tcPr>
            <w:tcW w:w="2403" w:type="dxa"/>
          </w:tcPr>
          <w:p w14:paraId="04286F6B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E470F6D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7277AE0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30A1B8A5" w14:textId="77777777" w:rsidR="00F10B49" w:rsidRPr="00EF15F7" w:rsidRDefault="00F10B49" w:rsidP="00723924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4735608B" w14:textId="77777777" w:rsidR="00F10B49" w:rsidRPr="00EF15F7" w:rsidRDefault="00F10B49" w:rsidP="00723924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F10B49" w:rsidRPr="00EF15F7" w14:paraId="1E656A59" w14:textId="77777777" w:rsidTr="00BC7829">
        <w:trPr>
          <w:trHeight w:val="1102"/>
        </w:trPr>
        <w:tc>
          <w:tcPr>
            <w:tcW w:w="2403" w:type="dxa"/>
          </w:tcPr>
          <w:p w14:paraId="644EC94E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3D8D9818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7C1093A0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22FC6932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485C779C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F10B49" w:rsidRPr="00EF15F7" w14:paraId="2800E606" w14:textId="77777777" w:rsidTr="00723924">
        <w:tc>
          <w:tcPr>
            <w:tcW w:w="10632" w:type="dxa"/>
            <w:gridSpan w:val="5"/>
          </w:tcPr>
          <w:p w14:paraId="33ADA788" w14:textId="77777777" w:rsidR="00F10B49" w:rsidRPr="00EF15F7" w:rsidRDefault="00F10B49" w:rsidP="00723924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458530F2" w14:textId="77777777" w:rsidR="00F10B49" w:rsidRPr="00EF15F7" w:rsidRDefault="00F10B49" w:rsidP="00F10B4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639A94" w14:textId="755CA8F8" w:rsidR="007705B3" w:rsidRPr="00692451" w:rsidRDefault="00F10B49" w:rsidP="00692451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порядком учета прав (обременений) правообладателей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sectPr w:rsidR="007705B3" w:rsidRPr="00692451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A9CC5" w14:textId="77777777" w:rsidR="00B72409" w:rsidRDefault="00B72409" w:rsidP="0008755C">
      <w:pPr>
        <w:spacing w:after="0" w:line="240" w:lineRule="auto"/>
      </w:pPr>
      <w:r>
        <w:separator/>
      </w:r>
    </w:p>
  </w:endnote>
  <w:endnote w:type="continuationSeparator" w:id="0">
    <w:p w14:paraId="794E86A3" w14:textId="77777777" w:rsidR="00B72409" w:rsidRDefault="00B72409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BF24EBE" w:rsidR="007705B3" w:rsidRDefault="0047285B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Абажганкин Д.А.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25E6D5B8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692451">
      <w:rPr>
        <w:rFonts w:ascii="Times New Roman" w:hAnsi="Times New Roman" w:cs="Times New Roman"/>
        <w:sz w:val="16"/>
        <w:szCs w:val="16"/>
      </w:rPr>
      <w:t>22778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8EE4B" w14:textId="77777777" w:rsidR="00B72409" w:rsidRDefault="00B72409" w:rsidP="0008755C">
      <w:pPr>
        <w:spacing w:after="0" w:line="240" w:lineRule="auto"/>
      </w:pPr>
      <w:r>
        <w:separator/>
      </w:r>
    </w:p>
  </w:footnote>
  <w:footnote w:type="continuationSeparator" w:id="0">
    <w:p w14:paraId="44D73572" w14:textId="77777777" w:rsidR="00B72409" w:rsidRDefault="00B72409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A2016"/>
    <w:rsid w:val="000C4D15"/>
    <w:rsid w:val="000D2430"/>
    <w:rsid w:val="000E176F"/>
    <w:rsid w:val="000E7BC0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1283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1EA0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125E"/>
    <w:rsid w:val="00464565"/>
    <w:rsid w:val="0047285B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4F3D"/>
    <w:rsid w:val="006656D3"/>
    <w:rsid w:val="00667B08"/>
    <w:rsid w:val="00674142"/>
    <w:rsid w:val="00675C6B"/>
    <w:rsid w:val="00680BE9"/>
    <w:rsid w:val="006875B5"/>
    <w:rsid w:val="00692451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45A37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A1A13"/>
    <w:rsid w:val="007C17F0"/>
    <w:rsid w:val="007D5DCA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5A86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6577"/>
    <w:rsid w:val="00977135"/>
    <w:rsid w:val="009900E6"/>
    <w:rsid w:val="00995212"/>
    <w:rsid w:val="009A2380"/>
    <w:rsid w:val="009B40D4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53AE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354D"/>
    <w:rsid w:val="00B46262"/>
    <w:rsid w:val="00B53802"/>
    <w:rsid w:val="00B61499"/>
    <w:rsid w:val="00B67460"/>
    <w:rsid w:val="00B72409"/>
    <w:rsid w:val="00B735DF"/>
    <w:rsid w:val="00B9613C"/>
    <w:rsid w:val="00BA52F0"/>
    <w:rsid w:val="00BB1EE3"/>
    <w:rsid w:val="00BC7829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35A2"/>
    <w:rsid w:val="00CA499E"/>
    <w:rsid w:val="00CB72C5"/>
    <w:rsid w:val="00CD510F"/>
    <w:rsid w:val="00CE17B2"/>
    <w:rsid w:val="00CF51DD"/>
    <w:rsid w:val="00CF6312"/>
    <w:rsid w:val="00D16950"/>
    <w:rsid w:val="00D31E0F"/>
    <w:rsid w:val="00D41B34"/>
    <w:rsid w:val="00D62BEE"/>
    <w:rsid w:val="00D8789D"/>
    <w:rsid w:val="00D90C64"/>
    <w:rsid w:val="00DB796F"/>
    <w:rsid w:val="00DB7D55"/>
    <w:rsid w:val="00DC7640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66462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0B49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92909"/>
    <w:rsid w:val="00FA666A"/>
    <w:rsid w:val="00FD0562"/>
    <w:rsid w:val="00FE0017"/>
    <w:rsid w:val="00FE15E5"/>
    <w:rsid w:val="00FE3504"/>
    <w:rsid w:val="00FF25E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B232-DF03-4F30-87C7-AAA3DFB1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20</cp:revision>
  <cp:lastPrinted>2024-06-18T14:00:00Z</cp:lastPrinted>
  <dcterms:created xsi:type="dcterms:W3CDTF">2024-05-20T13:44:00Z</dcterms:created>
  <dcterms:modified xsi:type="dcterms:W3CDTF">2024-09-30T09:57:00Z</dcterms:modified>
</cp:coreProperties>
</file>